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E" w:rsidRDefault="00E25D6F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Telling the Function</w:t>
      </w:r>
      <w:r w:rsidR="00EA6CA5">
        <w:rPr>
          <w:rFonts w:ascii="Britannic Bold" w:hAnsi="Britannic Bold"/>
          <w:sz w:val="56"/>
          <w:szCs w:val="56"/>
        </w:rPr>
        <w:t xml:space="preserve"> (Easy)</w:t>
      </w:r>
      <w:r>
        <w:rPr>
          <w:rFonts w:ascii="Britannic Bold" w:hAnsi="Britannic Bold"/>
          <w:sz w:val="56"/>
          <w:szCs w:val="56"/>
        </w:rPr>
        <w:t xml:space="preserve">:  </w:t>
      </w:r>
    </w:p>
    <w:p w:rsidR="00E25D6F" w:rsidRDefault="00E25D6F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What is This Used For?</w:t>
      </w:r>
    </w:p>
    <w:p w:rsidR="00E25D6F" w:rsidRDefault="00E25D6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Directions:  Play with another game that you have at home (cards, board game, etc.) and have the child answer 3 questions before they take their turn.</w:t>
      </w:r>
    </w:p>
    <w:p w:rsidR="00E25D6F" w:rsidRDefault="00E25D6F">
      <w:pPr>
        <w:rPr>
          <w:rFonts w:ascii="Britannic Bold" w:hAnsi="Britannic Bold"/>
          <w:sz w:val="28"/>
          <w:szCs w:val="28"/>
        </w:rPr>
      </w:pPr>
    </w:p>
    <w:p w:rsidR="00E25D6F" w:rsidRPr="00EA6CA5" w:rsidRDefault="00E25D6F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 xml:space="preserve"> A fork is used for ………(eating)</w:t>
      </w:r>
    </w:p>
    <w:p w:rsidR="00E25D6F" w:rsidRPr="00EA6CA5" w:rsidRDefault="00E25D6F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A cup is used for …………(drinking)</w:t>
      </w:r>
    </w:p>
    <w:p w:rsidR="00E25D6F" w:rsidRPr="00EA6CA5" w:rsidRDefault="00E25D6F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 xml:space="preserve">A phone is used for </w:t>
      </w:r>
      <w:r w:rsidR="00EA6CA5" w:rsidRPr="00EA6CA5">
        <w:rPr>
          <w:rFonts w:ascii="Agency FB" w:hAnsi="Agency FB"/>
          <w:sz w:val="56"/>
          <w:szCs w:val="56"/>
        </w:rPr>
        <w:t>……..(calling)</w:t>
      </w:r>
    </w:p>
    <w:p w:rsidR="00EA6CA5" w:rsidRPr="00EA6CA5" w:rsidRDefault="00EA6CA5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Soap is used for ………….(cleaning)</w:t>
      </w:r>
    </w:p>
    <w:p w:rsidR="00EA6CA5" w:rsidRPr="00EA6CA5" w:rsidRDefault="00EA6CA5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A pencil is used for ………(writing)</w:t>
      </w:r>
    </w:p>
    <w:p w:rsidR="00EA6CA5" w:rsidRPr="00EA6CA5" w:rsidRDefault="00EA6CA5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A key is used for ………….(unlocking doors)</w:t>
      </w:r>
    </w:p>
    <w:p w:rsidR="00EA6CA5" w:rsidRPr="00EA6CA5" w:rsidRDefault="00EA6CA5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A comb is used for………..(fixing your hair)</w:t>
      </w:r>
    </w:p>
    <w:p w:rsidR="00EA6CA5" w:rsidRPr="00EA6CA5" w:rsidRDefault="00EA6CA5" w:rsidP="00E25D6F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A tissue is used for……….(blowing your nose)</w:t>
      </w:r>
    </w:p>
    <w:p w:rsidR="00EA6CA5" w:rsidRPr="00EA6CA5" w:rsidRDefault="00EA6CA5" w:rsidP="00EA6CA5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A bed is used for…………..(sleeping in)</w:t>
      </w:r>
    </w:p>
    <w:p w:rsidR="00E25D6F" w:rsidRDefault="00EA6CA5" w:rsidP="00EA6CA5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 w:rsidRPr="00EA6CA5">
        <w:rPr>
          <w:rFonts w:ascii="Agency FB" w:hAnsi="Agency FB"/>
          <w:sz w:val="56"/>
          <w:szCs w:val="56"/>
        </w:rPr>
        <w:t>Shoes are used for…(wearing)</w:t>
      </w:r>
    </w:p>
    <w:p w:rsidR="00EA6CA5" w:rsidRDefault="00EA6CA5" w:rsidP="00EA6CA5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 xml:space="preserve"> A knife is used for…………(cutting)</w:t>
      </w:r>
    </w:p>
    <w:p w:rsidR="00EA6CA5" w:rsidRPr="00EA6CA5" w:rsidRDefault="00EA6CA5" w:rsidP="00EA6CA5">
      <w:pPr>
        <w:pStyle w:val="ListParagraph"/>
        <w:numPr>
          <w:ilvl w:val="0"/>
          <w:numId w:val="2"/>
        </w:numPr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A clock is used for…..(telling time)</w:t>
      </w:r>
      <w:bookmarkStart w:id="0" w:name="_GoBack"/>
      <w:bookmarkEnd w:id="0"/>
    </w:p>
    <w:sectPr w:rsidR="00EA6CA5" w:rsidRPr="00EA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26DF"/>
    <w:multiLevelType w:val="hybridMultilevel"/>
    <w:tmpl w:val="EDD81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1301B"/>
    <w:multiLevelType w:val="hybridMultilevel"/>
    <w:tmpl w:val="690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F"/>
    <w:rsid w:val="00D01B6E"/>
    <w:rsid w:val="00E25D6F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3A68A-6F80-4CF4-BF73-D5B4054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F9C2-A9E4-4EC2-94D1-8E1E753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Tracy</dc:creator>
  <cp:keywords/>
  <dc:description/>
  <cp:lastModifiedBy>Adler, Tracy</cp:lastModifiedBy>
  <cp:revision>1</cp:revision>
  <dcterms:created xsi:type="dcterms:W3CDTF">2020-04-02T13:25:00Z</dcterms:created>
  <dcterms:modified xsi:type="dcterms:W3CDTF">2020-04-02T13:41:00Z</dcterms:modified>
</cp:coreProperties>
</file>